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E33" w:rsidRDefault="00615E33" w:rsidP="00615E33">
      <w:pPr>
        <w:pStyle w:val="Web"/>
        <w:shd w:val="clear" w:color="auto" w:fill="F0F0F0"/>
        <w:spacing w:before="0" w:beforeAutospacing="0"/>
        <w:rPr>
          <w:rFonts w:ascii="Comic Sans MS" w:hAnsi="Comic Sans MS"/>
          <w:color w:val="000000"/>
          <w:sz w:val="26"/>
          <w:szCs w:val="26"/>
        </w:rPr>
      </w:pPr>
      <w:r>
        <w:rPr>
          <w:rFonts w:ascii="Comic Sans MS" w:hAnsi="Comic Sans MS"/>
          <w:color w:val="000000"/>
          <w:sz w:val="26"/>
          <w:szCs w:val="26"/>
        </w:rPr>
        <w:t>Αίτηση στην οποία απαραιτήτως να αναγράφεται ο AΦM,</w:t>
      </w:r>
    </w:p>
    <w:p w:rsidR="00615E33" w:rsidRDefault="00615E33" w:rsidP="00615E33">
      <w:pPr>
        <w:pStyle w:val="Web"/>
        <w:shd w:val="clear" w:color="auto" w:fill="F0F0F0"/>
        <w:spacing w:before="0" w:beforeAutospacing="0"/>
        <w:rPr>
          <w:rFonts w:ascii="Comic Sans MS" w:hAnsi="Comic Sans MS"/>
          <w:color w:val="000000"/>
          <w:sz w:val="26"/>
          <w:szCs w:val="26"/>
        </w:rPr>
      </w:pPr>
      <w:r>
        <w:rPr>
          <w:rFonts w:ascii="Comic Sans MS" w:hAnsi="Comic Sans MS"/>
          <w:color w:val="000000"/>
          <w:sz w:val="26"/>
          <w:szCs w:val="26"/>
        </w:rPr>
        <w:t>β. φωτοαντίγραφο του δελτίου ταυτότητας,</w:t>
      </w:r>
    </w:p>
    <w:p w:rsidR="00615E33" w:rsidRDefault="00615E33" w:rsidP="00615E33">
      <w:pPr>
        <w:pStyle w:val="Web"/>
        <w:shd w:val="clear" w:color="auto" w:fill="F0F0F0"/>
        <w:spacing w:before="0" w:beforeAutospacing="0"/>
        <w:rPr>
          <w:rFonts w:ascii="Comic Sans MS" w:hAnsi="Comic Sans MS"/>
          <w:color w:val="000000"/>
          <w:sz w:val="26"/>
          <w:szCs w:val="26"/>
        </w:rPr>
      </w:pPr>
      <w:r>
        <w:rPr>
          <w:rFonts w:ascii="Comic Sans MS" w:hAnsi="Comic Sans MS"/>
          <w:color w:val="000000"/>
          <w:sz w:val="26"/>
          <w:szCs w:val="26"/>
        </w:rPr>
        <w:t xml:space="preserve">γ. Εκκαθαριστικό σημείωμα της ΔΟΥ (Το εκκαθαριστικό ισχύει για το έτος έκδοσής του και το επόμενο. Το τρίτο κατά σειρά έτος θα πρέπει με ευθύνη του υδρολήπτη να αντικαθίσταται διαφορετικά αυτοδικαίως θα </w:t>
      </w:r>
      <w:proofErr w:type="spellStart"/>
      <w:r>
        <w:rPr>
          <w:rFonts w:ascii="Comic Sans MS" w:hAnsi="Comic Sans MS"/>
          <w:color w:val="000000"/>
          <w:sz w:val="26"/>
          <w:szCs w:val="26"/>
        </w:rPr>
        <w:t>απεντάσσεται</w:t>
      </w:r>
      <w:proofErr w:type="spellEnd"/>
      <w:r>
        <w:rPr>
          <w:rFonts w:ascii="Comic Sans MS" w:hAnsi="Comic Sans MS"/>
          <w:color w:val="000000"/>
          <w:sz w:val="26"/>
          <w:szCs w:val="26"/>
        </w:rPr>
        <w:t>) και</w:t>
      </w:r>
    </w:p>
    <w:p w:rsidR="00615E33" w:rsidRDefault="00615E33" w:rsidP="00615E33">
      <w:pPr>
        <w:pStyle w:val="Web"/>
        <w:shd w:val="clear" w:color="auto" w:fill="F0F0F0"/>
        <w:spacing w:before="0" w:beforeAutospacing="0"/>
        <w:rPr>
          <w:rFonts w:ascii="Comic Sans MS" w:hAnsi="Comic Sans MS"/>
          <w:color w:val="000000"/>
          <w:sz w:val="26"/>
          <w:szCs w:val="26"/>
        </w:rPr>
      </w:pPr>
      <w:r>
        <w:rPr>
          <w:rFonts w:ascii="Comic Sans MS" w:hAnsi="Comic Sans MS"/>
          <w:color w:val="000000"/>
          <w:sz w:val="26"/>
          <w:szCs w:val="26"/>
        </w:rPr>
        <w:t>δ. για την μεν κατηγορία </w:t>
      </w:r>
      <w:r>
        <w:rPr>
          <w:rStyle w:val="a3"/>
          <w:rFonts w:ascii="Comic Sans MS" w:hAnsi="Comic Sans MS"/>
          <w:color w:val="000000"/>
          <w:sz w:val="26"/>
          <w:szCs w:val="26"/>
        </w:rPr>
        <w:t>110 / 210 </w:t>
      </w:r>
      <w:r>
        <w:rPr>
          <w:rFonts w:ascii="Comic Sans MS" w:hAnsi="Comic Sans MS"/>
          <w:color w:val="000000"/>
          <w:sz w:val="26"/>
          <w:szCs w:val="26"/>
        </w:rPr>
        <w:t>αντίγραφο οποιουδήποτε εγγράφου από το οποίο προκύπτει η ιδιότητα του συνταξιούχου ή απόδειξη κατάθεσης δικαιολογητικών για χορήγηση σύνταξης, για τη δε κατηγορία </w:t>
      </w:r>
      <w:r>
        <w:rPr>
          <w:rStyle w:val="a3"/>
          <w:rFonts w:ascii="Comic Sans MS" w:hAnsi="Comic Sans MS"/>
          <w:color w:val="000000"/>
          <w:sz w:val="26"/>
          <w:szCs w:val="26"/>
        </w:rPr>
        <w:t>111 / 211 </w:t>
      </w:r>
      <w:r>
        <w:rPr>
          <w:rFonts w:ascii="Comic Sans MS" w:hAnsi="Comic Sans MS"/>
          <w:color w:val="000000"/>
          <w:sz w:val="26"/>
          <w:szCs w:val="26"/>
        </w:rPr>
        <w:t>αποδεικτικό της ιδιότητας του ως </w:t>
      </w:r>
      <w:r>
        <w:rPr>
          <w:rStyle w:val="a3"/>
          <w:rFonts w:ascii="Comic Sans MS" w:hAnsi="Comic Sans MS"/>
          <w:color w:val="000000"/>
          <w:sz w:val="26"/>
          <w:szCs w:val="26"/>
        </w:rPr>
        <w:t>πολυτέκνου</w:t>
      </w:r>
      <w:r>
        <w:rPr>
          <w:rFonts w:ascii="Comic Sans MS" w:hAnsi="Comic Sans MS"/>
          <w:color w:val="000000"/>
          <w:sz w:val="26"/>
          <w:szCs w:val="26"/>
        </w:rPr>
        <w:t>, </w:t>
      </w:r>
      <w:proofErr w:type="spellStart"/>
      <w:r>
        <w:rPr>
          <w:rStyle w:val="a3"/>
          <w:rFonts w:ascii="Comic Sans MS" w:hAnsi="Comic Sans MS"/>
          <w:color w:val="000000"/>
          <w:sz w:val="26"/>
          <w:szCs w:val="26"/>
        </w:rPr>
        <w:t>τριτέκνου</w:t>
      </w:r>
      <w:proofErr w:type="spellEnd"/>
      <w:r>
        <w:rPr>
          <w:rFonts w:ascii="Comic Sans MS" w:hAnsi="Comic Sans MS"/>
          <w:color w:val="000000"/>
          <w:sz w:val="26"/>
          <w:szCs w:val="26"/>
        </w:rPr>
        <w:t>, </w:t>
      </w:r>
      <w:proofErr w:type="spellStart"/>
      <w:r>
        <w:rPr>
          <w:rStyle w:val="a3"/>
          <w:rFonts w:ascii="Comic Sans MS" w:hAnsi="Comic Sans MS"/>
          <w:color w:val="000000"/>
          <w:sz w:val="26"/>
          <w:szCs w:val="26"/>
        </w:rPr>
        <w:t>ΑμΕΑ</w:t>
      </w:r>
      <w:proofErr w:type="spellEnd"/>
      <w:r>
        <w:rPr>
          <w:rStyle w:val="a3"/>
          <w:rFonts w:ascii="Comic Sans MS" w:hAnsi="Comic Sans MS"/>
          <w:color w:val="000000"/>
          <w:sz w:val="26"/>
          <w:szCs w:val="26"/>
        </w:rPr>
        <w:t> </w:t>
      </w:r>
      <w:r>
        <w:rPr>
          <w:rFonts w:ascii="Comic Sans MS" w:hAnsi="Comic Sans MS"/>
          <w:color w:val="000000"/>
          <w:sz w:val="26"/>
          <w:szCs w:val="26"/>
        </w:rPr>
        <w:t>ή </w:t>
      </w:r>
      <w:r>
        <w:rPr>
          <w:rStyle w:val="a3"/>
          <w:rFonts w:ascii="Comic Sans MS" w:hAnsi="Comic Sans MS"/>
          <w:color w:val="000000"/>
          <w:sz w:val="26"/>
          <w:szCs w:val="26"/>
        </w:rPr>
        <w:t>απόρου</w:t>
      </w:r>
      <w:r>
        <w:rPr>
          <w:rFonts w:ascii="Comic Sans MS" w:hAnsi="Comic Sans MS"/>
          <w:color w:val="000000"/>
          <w:sz w:val="26"/>
          <w:szCs w:val="26"/>
        </w:rPr>
        <w:t>.</w:t>
      </w:r>
    </w:p>
    <w:p w:rsidR="00C83DD0" w:rsidRDefault="00C83DD0">
      <w:bookmarkStart w:id="0" w:name="_GoBack"/>
      <w:bookmarkEnd w:id="0"/>
    </w:p>
    <w:sectPr w:rsidR="00C83D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687" w:usb1="00000013"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35B"/>
    <w:rsid w:val="0036235B"/>
    <w:rsid w:val="00615E33"/>
    <w:rsid w:val="00C83DD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64F852-5FF7-461B-A2DB-C5A56712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15E3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615E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14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502</Characters>
  <Application>Microsoft Office Word</Application>
  <DocSecurity>0</DocSecurity>
  <Lines>4</Lines>
  <Paragraphs>1</Paragraphs>
  <ScaleCrop>false</ScaleCrop>
  <Company/>
  <LinksUpToDate>false</LinksUpToDate>
  <CharactersWithSpaces>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ΔΕΥΑΣ</dc:creator>
  <cp:keywords/>
  <dc:description/>
  <cp:lastModifiedBy>ΔΕΥΑΣ</cp:lastModifiedBy>
  <cp:revision>2</cp:revision>
  <dcterms:created xsi:type="dcterms:W3CDTF">2026-06-13T12:58:00Z</dcterms:created>
  <dcterms:modified xsi:type="dcterms:W3CDTF">2026-06-13T12:58:00Z</dcterms:modified>
</cp:coreProperties>
</file>